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3F4D9D">
        <w:rPr>
          <w:b/>
          <w:sz w:val="26"/>
          <w:szCs w:val="26"/>
        </w:rPr>
        <w:t>14 февраля 2019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16C73" w:rsidP="00D42FB7">
            <w:pPr>
              <w:spacing w:after="60"/>
              <w:ind w:firstLine="754"/>
              <w:jc w:val="both"/>
              <w:rPr>
                <w:rFonts w:cs="Arial"/>
              </w:rPr>
            </w:pPr>
            <w:r>
              <w:t>Коммерческие переговоры с в</w:t>
            </w:r>
            <w:r w:rsidR="00CC60FB" w:rsidRPr="00E364B5">
              <w:t>ыбор</w:t>
            </w:r>
            <w:r>
              <w:t xml:space="preserve">ом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A8732D" w:rsidRPr="00A8732D">
              <w:t xml:space="preserve"> </w:t>
            </w:r>
            <w:r w:rsidR="00D42FB7" w:rsidRPr="00D42FB7">
              <w:t>ЗИП к компрессорному оборудованию для нужд ОАО "</w:t>
            </w:r>
            <w:proofErr w:type="spellStart"/>
            <w:r w:rsidR="00D42FB7" w:rsidRPr="00D42FB7">
              <w:t>Славнефть</w:t>
            </w:r>
            <w:proofErr w:type="spellEnd"/>
            <w:r w:rsidR="00D42FB7" w:rsidRPr="00D42FB7">
              <w:t>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3F4D9D">
              <w:rPr>
                <w:lang w:eastAsia="en-US"/>
              </w:rPr>
              <w:t>603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3F4D9D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3F4D9D">
              <w:rPr>
                <w:rFonts w:cs="Arial"/>
                <w:b/>
                <w:szCs w:val="22"/>
              </w:rPr>
              <w:t>1</w:t>
            </w:r>
            <w:r w:rsidR="006342CE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16C73" w:rsidP="00D42FB7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</w:t>
            </w:r>
            <w:r w:rsidRPr="00E364B5">
              <w:t>ыбор</w:t>
            </w:r>
            <w:r>
              <w:t xml:space="preserve">ом </w:t>
            </w:r>
            <w:r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9030E3" w:rsidRPr="009030E3">
              <w:t xml:space="preserve"> </w:t>
            </w:r>
            <w:r w:rsidR="00D42FB7" w:rsidRPr="00D42FB7">
              <w:t>ЗИП к компрессорному оборудованию для нужд ОАО "</w:t>
            </w:r>
            <w:proofErr w:type="spellStart"/>
            <w:r w:rsidR="00D42FB7" w:rsidRPr="00D42FB7">
              <w:t>Славнефть</w:t>
            </w:r>
            <w:proofErr w:type="spellEnd"/>
            <w:r w:rsidR="00D42FB7" w:rsidRPr="00D42FB7">
              <w:t>-ЯНОС"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3F4D9D">
              <w:rPr>
                <w:lang w:eastAsia="en-US"/>
              </w:rPr>
              <w:t>603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9D7FF6">
        <w:trPr>
          <w:trHeight w:val="1242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Pr="009030E3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0E3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9030E3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A97EA9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9030E3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9030E3">
              <w:rPr>
                <w:rFonts w:ascii="Times New Roman" w:hAnsi="Times New Roman"/>
                <w:sz w:val="24"/>
                <w:szCs w:val="24"/>
              </w:rPr>
              <w:t>а</w:t>
            </w:r>
            <w:r w:rsidRPr="009030E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9030E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9030E3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903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FB7" w:rsidRPr="00D42FB7">
              <w:rPr>
                <w:rFonts w:ascii="Times New Roman" w:hAnsi="Times New Roman"/>
                <w:sz w:val="24"/>
                <w:szCs w:val="24"/>
              </w:rPr>
              <w:t>ЗИП к компрессорному оборудованию для нужд ОАО "</w:t>
            </w:r>
            <w:proofErr w:type="spellStart"/>
            <w:r w:rsidR="00D42FB7" w:rsidRPr="00D42FB7">
              <w:rPr>
                <w:rFonts w:ascii="Times New Roman" w:hAnsi="Times New Roman"/>
                <w:sz w:val="24"/>
                <w:szCs w:val="24"/>
              </w:rPr>
              <w:t>Славнефть</w:t>
            </w:r>
            <w:proofErr w:type="spellEnd"/>
            <w:r w:rsidR="00D42FB7" w:rsidRPr="00D42FB7">
              <w:rPr>
                <w:rFonts w:ascii="Times New Roman" w:hAnsi="Times New Roman"/>
                <w:sz w:val="24"/>
                <w:szCs w:val="24"/>
              </w:rPr>
              <w:t>-ЯНОС"</w:t>
            </w:r>
            <w:r w:rsidR="00C342CF" w:rsidRPr="009030E3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3F4D9D">
              <w:rPr>
                <w:rFonts w:ascii="Times New Roman" w:hAnsi="Times New Roman"/>
                <w:sz w:val="24"/>
                <w:szCs w:val="24"/>
              </w:rPr>
              <w:t>603</w:t>
            </w:r>
            <w:r w:rsidR="00945D63" w:rsidRPr="009030E3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 w:rsidRPr="009030E3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9030E3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9030E3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 w:rsidRPr="00903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 w:rsidRPr="009030E3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№2: ООО «МТК-Технологии»;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№3: ООО «МТК-Технологии»;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№4: ООО «Компрессия Инжиниринг»;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№6: ООО «</w:t>
            </w:r>
            <w:proofErr w:type="spellStart"/>
            <w:r w:rsidRPr="00F51DC8">
              <w:rPr>
                <w:rFonts w:ascii="Times New Roman" w:hAnsi="Times New Roman"/>
                <w:sz w:val="24"/>
                <w:szCs w:val="24"/>
              </w:rPr>
              <w:t>Инотехника</w:t>
            </w:r>
            <w:proofErr w:type="spellEnd"/>
            <w:r w:rsidRPr="00F51DC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№7: ООО «</w:t>
            </w:r>
            <w:proofErr w:type="spellStart"/>
            <w:r w:rsidRPr="00F51DC8">
              <w:rPr>
                <w:rFonts w:ascii="Times New Roman" w:hAnsi="Times New Roman"/>
                <w:sz w:val="24"/>
                <w:szCs w:val="24"/>
              </w:rPr>
              <w:t>Инотехника</w:t>
            </w:r>
            <w:proofErr w:type="spellEnd"/>
            <w:r w:rsidRPr="00F51DC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№8: ООО «</w:t>
            </w:r>
            <w:proofErr w:type="spellStart"/>
            <w:r w:rsidRPr="00F51DC8">
              <w:rPr>
                <w:rFonts w:ascii="Times New Roman" w:hAnsi="Times New Roman"/>
                <w:sz w:val="24"/>
                <w:szCs w:val="24"/>
              </w:rPr>
              <w:t>Инотехника</w:t>
            </w:r>
            <w:proofErr w:type="spellEnd"/>
            <w:r w:rsidRPr="00F51DC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№9: ООО «</w:t>
            </w:r>
            <w:proofErr w:type="spellStart"/>
            <w:r w:rsidRPr="00F51DC8">
              <w:rPr>
                <w:rFonts w:ascii="Times New Roman" w:hAnsi="Times New Roman"/>
                <w:sz w:val="24"/>
                <w:szCs w:val="24"/>
              </w:rPr>
              <w:t>Инотехника</w:t>
            </w:r>
            <w:proofErr w:type="spellEnd"/>
            <w:r w:rsidRPr="00F51DC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№10: ООО «</w:t>
            </w:r>
            <w:proofErr w:type="spellStart"/>
            <w:r w:rsidRPr="00F51DC8">
              <w:rPr>
                <w:rFonts w:ascii="Times New Roman" w:hAnsi="Times New Roman"/>
                <w:sz w:val="24"/>
                <w:szCs w:val="24"/>
              </w:rPr>
              <w:t>Инотехника</w:t>
            </w:r>
            <w:proofErr w:type="spellEnd"/>
            <w:r w:rsidRPr="00F51DC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№11: ООО «</w:t>
            </w:r>
            <w:proofErr w:type="spellStart"/>
            <w:r w:rsidRPr="00F51DC8">
              <w:rPr>
                <w:rFonts w:ascii="Times New Roman" w:hAnsi="Times New Roman"/>
                <w:sz w:val="24"/>
                <w:szCs w:val="24"/>
              </w:rPr>
              <w:t>Инотехника</w:t>
            </w:r>
            <w:proofErr w:type="spellEnd"/>
            <w:r w:rsidRPr="00F51DC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№12: ООО «Центр ТО»;</w:t>
            </w:r>
          </w:p>
          <w:p w:rsidR="00F51DC8" w:rsidRPr="006A5E8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_GoBack"/>
            <w:r w:rsidRPr="006A5E88">
              <w:rPr>
                <w:rFonts w:ascii="Times New Roman" w:hAnsi="Times New Roman"/>
                <w:sz w:val="24"/>
                <w:szCs w:val="24"/>
              </w:rPr>
              <w:t>Лот</w:t>
            </w:r>
            <w:r w:rsidRPr="006A5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№14: World Energy </w:t>
            </w:r>
            <w:proofErr w:type="spellStart"/>
            <w:r w:rsidRPr="006A5E88">
              <w:rPr>
                <w:rFonts w:ascii="Times New Roman" w:hAnsi="Times New Roman"/>
                <w:sz w:val="24"/>
                <w:szCs w:val="24"/>
                <w:lang w:val="en-US"/>
              </w:rPr>
              <w:t>s.r.o</w:t>
            </w:r>
            <w:proofErr w:type="spellEnd"/>
            <w:r w:rsidRPr="006A5E8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2450F9" w:rsidRPr="006A5E88" w:rsidRDefault="002450F9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E88">
              <w:rPr>
                <w:rFonts w:ascii="Times New Roman" w:hAnsi="Times New Roman"/>
                <w:sz w:val="24"/>
                <w:szCs w:val="24"/>
              </w:rPr>
              <w:t>Лот</w:t>
            </w:r>
            <w:r w:rsidRPr="006A5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№15:</w:t>
            </w:r>
            <w:r w:rsidR="005725BE" w:rsidRPr="006A5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World Energy </w:t>
            </w:r>
            <w:proofErr w:type="spellStart"/>
            <w:r w:rsidR="005725BE" w:rsidRPr="006A5E88">
              <w:rPr>
                <w:rFonts w:ascii="Times New Roman" w:hAnsi="Times New Roman"/>
                <w:sz w:val="24"/>
                <w:szCs w:val="24"/>
                <w:lang w:val="en-US"/>
              </w:rPr>
              <w:t>s.r.o</w:t>
            </w:r>
            <w:proofErr w:type="spellEnd"/>
            <w:r w:rsidR="005725BE" w:rsidRPr="006A5E8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bookmarkEnd w:id="3"/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№16: ООО «Центр ТО»;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№19: ООО «Компрессия Инжиниринг»;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№20: ООО «</w:t>
            </w:r>
            <w:proofErr w:type="spellStart"/>
            <w:r w:rsidRPr="00F51DC8">
              <w:rPr>
                <w:rFonts w:ascii="Times New Roman" w:hAnsi="Times New Roman"/>
                <w:sz w:val="24"/>
                <w:szCs w:val="24"/>
              </w:rPr>
              <w:t>Глобал</w:t>
            </w:r>
            <w:proofErr w:type="spellEnd"/>
            <w:r w:rsidRPr="00F51DC8">
              <w:rPr>
                <w:rFonts w:ascii="Times New Roman" w:hAnsi="Times New Roman"/>
                <w:sz w:val="24"/>
                <w:szCs w:val="24"/>
              </w:rPr>
              <w:t xml:space="preserve"> Трейд»;</w:t>
            </w:r>
          </w:p>
          <w:p w:rsidR="00F51DC8" w:rsidRPr="00F51DC8" w:rsidRDefault="00F51DC8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 №21: ООО «Компрессия Инжиниринг»;</w:t>
            </w:r>
          </w:p>
          <w:p w:rsidR="00CA6303" w:rsidRPr="009030E3" w:rsidRDefault="00E96C7D" w:rsidP="00F51DC8">
            <w:pPr>
              <w:pStyle w:val="ad"/>
              <w:numPr>
                <w:ilvl w:val="0"/>
                <w:numId w:val="21"/>
              </w:numPr>
              <w:tabs>
                <w:tab w:val="left" w:pos="1134"/>
              </w:tabs>
              <w:jc w:val="both"/>
            </w:pPr>
            <w:r w:rsidRPr="00F51DC8">
              <w:rPr>
                <w:rFonts w:ascii="Times New Roman" w:hAnsi="Times New Roman"/>
                <w:sz w:val="24"/>
                <w:szCs w:val="24"/>
              </w:rPr>
              <w:t>Лоты №1, 5, 13, 17, 18</w:t>
            </w:r>
            <w:r w:rsidR="009030E3" w:rsidRPr="00F51DC8">
              <w:rPr>
                <w:rFonts w:ascii="Times New Roman" w:hAnsi="Times New Roman"/>
                <w:sz w:val="24"/>
                <w:szCs w:val="24"/>
              </w:rPr>
              <w:t xml:space="preserve"> признать несостоявшимся</w:t>
            </w:r>
            <w: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952310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952310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6346A"/>
    <w:multiLevelType w:val="hybridMultilevel"/>
    <w:tmpl w:val="20EA0B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6A2564"/>
    <w:multiLevelType w:val="hybridMultilevel"/>
    <w:tmpl w:val="30F0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566F6F"/>
    <w:multiLevelType w:val="hybridMultilevel"/>
    <w:tmpl w:val="7B5C0D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9"/>
  </w:num>
  <w:num w:numId="5">
    <w:abstractNumId w:val="0"/>
  </w:num>
  <w:num w:numId="6">
    <w:abstractNumId w:val="19"/>
  </w:num>
  <w:num w:numId="7">
    <w:abstractNumId w:val="13"/>
  </w:num>
  <w:num w:numId="8">
    <w:abstractNumId w:val="1"/>
  </w:num>
  <w:num w:numId="9">
    <w:abstractNumId w:val="2"/>
  </w:num>
  <w:num w:numId="10">
    <w:abstractNumId w:val="3"/>
  </w:num>
  <w:num w:numId="11">
    <w:abstractNumId w:val="16"/>
  </w:num>
  <w:num w:numId="12">
    <w:abstractNumId w:val="10"/>
  </w:num>
  <w:num w:numId="13">
    <w:abstractNumId w:val="8"/>
  </w:num>
  <w:num w:numId="14">
    <w:abstractNumId w:val="14"/>
  </w:num>
  <w:num w:numId="15">
    <w:abstractNumId w:val="20"/>
  </w:num>
  <w:num w:numId="16">
    <w:abstractNumId w:val="4"/>
  </w:num>
  <w:num w:numId="17">
    <w:abstractNumId w:val="12"/>
  </w:num>
  <w:num w:numId="18">
    <w:abstractNumId w:val="5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00BD8"/>
    <w:rsid w:val="00062819"/>
    <w:rsid w:val="00062E67"/>
    <w:rsid w:val="0008333D"/>
    <w:rsid w:val="000C5E61"/>
    <w:rsid w:val="001D25F4"/>
    <w:rsid w:val="001D33A7"/>
    <w:rsid w:val="00211044"/>
    <w:rsid w:val="0024296F"/>
    <w:rsid w:val="002450F9"/>
    <w:rsid w:val="002601B5"/>
    <w:rsid w:val="002C55B9"/>
    <w:rsid w:val="002D317E"/>
    <w:rsid w:val="002F3F7F"/>
    <w:rsid w:val="00340D7A"/>
    <w:rsid w:val="00351803"/>
    <w:rsid w:val="003612E2"/>
    <w:rsid w:val="00382C5B"/>
    <w:rsid w:val="00384189"/>
    <w:rsid w:val="003D3ABB"/>
    <w:rsid w:val="003E7149"/>
    <w:rsid w:val="003F1587"/>
    <w:rsid w:val="003F4D9D"/>
    <w:rsid w:val="00422464"/>
    <w:rsid w:val="004668FB"/>
    <w:rsid w:val="004C4FDE"/>
    <w:rsid w:val="0054260D"/>
    <w:rsid w:val="005505CE"/>
    <w:rsid w:val="005725BE"/>
    <w:rsid w:val="005743AE"/>
    <w:rsid w:val="0058261F"/>
    <w:rsid w:val="005E574A"/>
    <w:rsid w:val="00606F97"/>
    <w:rsid w:val="00626A8C"/>
    <w:rsid w:val="006342CE"/>
    <w:rsid w:val="0066316F"/>
    <w:rsid w:val="00670316"/>
    <w:rsid w:val="006A5E88"/>
    <w:rsid w:val="006C740D"/>
    <w:rsid w:val="006D51FA"/>
    <w:rsid w:val="006F6BAD"/>
    <w:rsid w:val="0070695F"/>
    <w:rsid w:val="007339FE"/>
    <w:rsid w:val="0074309A"/>
    <w:rsid w:val="007556F7"/>
    <w:rsid w:val="00767BA2"/>
    <w:rsid w:val="00775C1B"/>
    <w:rsid w:val="007F46BF"/>
    <w:rsid w:val="00836484"/>
    <w:rsid w:val="00855F44"/>
    <w:rsid w:val="0087027B"/>
    <w:rsid w:val="008C2AE7"/>
    <w:rsid w:val="008D12C4"/>
    <w:rsid w:val="008D3280"/>
    <w:rsid w:val="009020AC"/>
    <w:rsid w:val="009030E3"/>
    <w:rsid w:val="00923470"/>
    <w:rsid w:val="0093184B"/>
    <w:rsid w:val="00945D63"/>
    <w:rsid w:val="00952310"/>
    <w:rsid w:val="009A29E5"/>
    <w:rsid w:val="009A41C4"/>
    <w:rsid w:val="009D119F"/>
    <w:rsid w:val="009D7FF6"/>
    <w:rsid w:val="009E2460"/>
    <w:rsid w:val="00A7628C"/>
    <w:rsid w:val="00A8732D"/>
    <w:rsid w:val="00A927E8"/>
    <w:rsid w:val="00A97EA9"/>
    <w:rsid w:val="00AA67B6"/>
    <w:rsid w:val="00B05052"/>
    <w:rsid w:val="00B06ECF"/>
    <w:rsid w:val="00BB1648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2FB7"/>
    <w:rsid w:val="00D44043"/>
    <w:rsid w:val="00D46107"/>
    <w:rsid w:val="00D57D17"/>
    <w:rsid w:val="00D87CD8"/>
    <w:rsid w:val="00DA4423"/>
    <w:rsid w:val="00DC698B"/>
    <w:rsid w:val="00E2717C"/>
    <w:rsid w:val="00E364B5"/>
    <w:rsid w:val="00E71CC6"/>
    <w:rsid w:val="00E74B09"/>
    <w:rsid w:val="00E96C7D"/>
    <w:rsid w:val="00F104B9"/>
    <w:rsid w:val="00F13C07"/>
    <w:rsid w:val="00F51DC8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B43D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63</cp:revision>
  <cp:lastPrinted>2018-12-18T13:25:00Z</cp:lastPrinted>
  <dcterms:created xsi:type="dcterms:W3CDTF">2015-02-17T13:42:00Z</dcterms:created>
  <dcterms:modified xsi:type="dcterms:W3CDTF">2019-02-18T05:15:00Z</dcterms:modified>
</cp:coreProperties>
</file>